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F08AF">
      <w:pPr>
        <w:adjustRightInd/>
        <w:spacing w:line="638" w:lineRule="exact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  <w:sz w:val="24"/>
          <w:szCs w:val="24"/>
        </w:rPr>
        <w:t>指針①　受入・保管指針</w:t>
      </w:r>
      <w:r>
        <w:rPr>
          <w:rFonts w:hAnsi="Times New Roman" w:hint="eastAsia"/>
          <w:sz w:val="16"/>
          <w:szCs w:val="16"/>
        </w:rPr>
        <w:t>（小分けするものごとに記入）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4"/>
        <w:gridCol w:w="34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08AF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小分け業者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08AF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記入者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08AF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小分け食品名</w:t>
            </w:r>
          </w:p>
        </w:tc>
      </w:tr>
    </w:tbl>
    <w:p w:rsidR="00000000" w:rsidRDefault="007F08AF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受入指針　</w:t>
      </w:r>
      <w:r>
        <w:rPr>
          <w:rFonts w:hint="eastAsia"/>
          <w:sz w:val="17"/>
          <w:szCs w:val="17"/>
        </w:rPr>
        <w:t>小分け原料等の受け入れ方法、表示の確認、記録等についての指針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08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F08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F08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F08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F08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F08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F08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F08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F08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F08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F08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F08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F08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F08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F08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F08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F08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F08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F08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F08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7F08AF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保管指</w:t>
      </w:r>
      <w:r>
        <w:rPr>
          <w:rFonts w:hint="eastAsia"/>
        </w:rPr>
        <w:t xml:space="preserve">針　</w:t>
      </w:r>
      <w:r>
        <w:rPr>
          <w:rFonts w:hint="eastAsia"/>
          <w:sz w:val="17"/>
          <w:szCs w:val="17"/>
        </w:rPr>
        <w:t>原材料等の保管の方法、非有機原料との区分の方法等についての指針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08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5"/>
                <w:szCs w:val="15"/>
              </w:rPr>
              <w:t>使用する資材・薬剤等も記入</w:t>
            </w:r>
          </w:p>
          <w:p w:rsidR="00000000" w:rsidRDefault="007F08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F08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F08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F08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F08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F08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F08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F08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F08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F08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F08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7F08AF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①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制定</w:t>
      </w:r>
      <w:r>
        <w:t xml:space="preserve">    </w:t>
      </w:r>
      <w:r>
        <w:rPr>
          <w:rFonts w:hAnsi="Times New Roman" w:hint="eastAsia"/>
        </w:rPr>
        <w:t>⑤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7F08AF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②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⑥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7F08AF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③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⑦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7F08AF" w:rsidRDefault="007F08AF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④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⑧</w:t>
      </w:r>
      <w:r>
        <w:rPr>
          <w:rFonts w:hAnsi="Times New Roman" w:hint="eastAsia"/>
          <w:sz w:val="15"/>
          <w:szCs w:val="15"/>
        </w:rPr>
        <w:t>西</w:t>
      </w:r>
      <w:r>
        <w:rPr>
          <w:rFonts w:hAnsi="Times New Roman" w:hint="eastAsia"/>
          <w:sz w:val="15"/>
          <w:szCs w:val="15"/>
        </w:rPr>
        <w:t xml:space="preserve">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sectPr w:rsidR="007F08AF">
      <w:headerReference w:type="default" r:id="rId6"/>
      <w:type w:val="continuous"/>
      <w:pgSz w:w="11906" w:h="16838"/>
      <w:pgMar w:top="1418" w:right="1418" w:bottom="566" w:left="1418" w:header="566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8AF" w:rsidRDefault="007F08AF">
      <w:r>
        <w:separator/>
      </w:r>
    </w:p>
  </w:endnote>
  <w:endnote w:type="continuationSeparator" w:id="0">
    <w:p w:rsidR="007F08AF" w:rsidRDefault="007F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8AF" w:rsidRDefault="007F08A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F08AF" w:rsidRDefault="007F0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F08AF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公益社団法人全国愛農会／小・指針①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84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2E"/>
    <w:rsid w:val="006A552E"/>
    <w:rsid w:val="007F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9912AF-0936-4691-8D6F-213CAB77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cp:lastPrinted>2000-09-27T04:45:00Z</cp:lastPrinted>
  <dcterms:created xsi:type="dcterms:W3CDTF">2016-07-21T09:09:00Z</dcterms:created>
  <dcterms:modified xsi:type="dcterms:W3CDTF">2016-07-21T09:09:00Z</dcterms:modified>
</cp:coreProperties>
</file>