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01C59">
      <w:pPr>
        <w:adjustRightInd/>
        <w:spacing w:line="638" w:lineRule="exact"/>
        <w:rPr>
          <w:rFonts w:hAnsi="Times New Roman" w:cs="Times New Roman"/>
        </w:rPr>
      </w:pPr>
      <w:bookmarkStart w:id="0" w:name="_GoBack"/>
      <w:bookmarkEnd w:id="0"/>
      <w:r>
        <w:rPr>
          <w:rFonts w:hAnsi="Times New Roman" w:hint="eastAsia"/>
          <w:sz w:val="24"/>
          <w:szCs w:val="24"/>
        </w:rPr>
        <w:t>指針③　包装・保管指針</w:t>
      </w:r>
      <w:r>
        <w:rPr>
          <w:rFonts w:hAnsi="Times New Roman" w:hint="eastAsia"/>
          <w:sz w:val="16"/>
          <w:szCs w:val="16"/>
        </w:rPr>
        <w:t>（製造加工するものごとに記入）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84"/>
        <w:gridCol w:w="34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01C59">
            <w:pPr>
              <w:suppressAutoHyphens/>
              <w:kinsoku w:val="0"/>
              <w:wordWrap w:val="0"/>
              <w:autoSpaceDE w:val="0"/>
              <w:autoSpaceDN w:val="0"/>
              <w:spacing w:line="638" w:lineRule="exact"/>
              <w:jc w:val="left"/>
              <w:rPr>
                <w:rFonts w:hAnsi="Times New Roman" w:cs="Times New Roman"/>
              </w:rPr>
            </w:pPr>
            <w:proofErr w:type="gramStart"/>
            <w:r>
              <w:rPr>
                <w:rFonts w:hint="eastAsia"/>
              </w:rPr>
              <w:t>生産行程</w:t>
            </w:r>
            <w:proofErr w:type="gramEnd"/>
            <w:r>
              <w:rPr>
                <w:rFonts w:hint="eastAsia"/>
              </w:rPr>
              <w:t>管理者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01C59">
            <w:pPr>
              <w:suppressAutoHyphens/>
              <w:kinsoku w:val="0"/>
              <w:wordWrap w:val="0"/>
              <w:autoSpaceDE w:val="0"/>
              <w:autoSpaceDN w:val="0"/>
              <w:spacing w:line="63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記入者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01C59">
            <w:pPr>
              <w:suppressAutoHyphens/>
              <w:kinsoku w:val="0"/>
              <w:wordWrap w:val="0"/>
              <w:autoSpaceDE w:val="0"/>
              <w:autoSpaceDN w:val="0"/>
              <w:spacing w:line="63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加工食品名</w:t>
            </w:r>
          </w:p>
        </w:tc>
      </w:tr>
    </w:tbl>
    <w:p w:rsidR="00000000" w:rsidRDefault="00001C59">
      <w:pPr>
        <w:adjustRightInd/>
        <w:rPr>
          <w:rFonts w:hAnsi="Times New Roman" w:cs="Times New Roman"/>
        </w:rPr>
      </w:pPr>
      <w:r>
        <w:t xml:space="preserve"> </w:t>
      </w:r>
      <w:r>
        <w:rPr>
          <w:rFonts w:hint="eastAsia"/>
        </w:rPr>
        <w:t>包装指針</w:t>
      </w:r>
      <w:r>
        <w:t xml:space="preserve">  </w:t>
      </w:r>
      <w:r>
        <w:rPr>
          <w:rFonts w:hint="eastAsia"/>
          <w:sz w:val="17"/>
          <w:szCs w:val="17"/>
        </w:rPr>
        <w:t>ＪＡＳ規格第４条に沿った包装の指針を具体的に規定する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01C5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001C5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001C5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001C5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001C5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001C5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001C5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001C5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001C5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001C5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001C5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001C5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001C5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001C5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001C5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001C5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001C5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001C5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001C5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001C5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000000" w:rsidRDefault="00001C59">
      <w:pPr>
        <w:adjustRightInd/>
        <w:rPr>
          <w:rFonts w:hAnsi="Times New Roman" w:cs="Times New Roman"/>
        </w:rPr>
      </w:pPr>
      <w:r>
        <w:t xml:space="preserve"> </w:t>
      </w:r>
      <w:r>
        <w:rPr>
          <w:rFonts w:hint="eastAsia"/>
        </w:rPr>
        <w:t>保管指針</w:t>
      </w:r>
      <w:r>
        <w:rPr>
          <w:rFonts w:hint="eastAsia"/>
        </w:rPr>
        <w:t xml:space="preserve">　</w:t>
      </w:r>
      <w:r>
        <w:rPr>
          <w:rFonts w:hint="eastAsia"/>
          <w:sz w:val="17"/>
          <w:szCs w:val="17"/>
        </w:rPr>
        <w:t>ＪＡＳ規格第４条に沿った保管の指針を具体的に規定する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01C5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position w:val="5"/>
                <w:sz w:val="15"/>
                <w:szCs w:val="15"/>
              </w:rPr>
              <w:t>使用する資材・薬剤等も記入</w:t>
            </w:r>
          </w:p>
          <w:p w:rsidR="00000000" w:rsidRDefault="00001C5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001C5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001C5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001C5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001C5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001C5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001C5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001C5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001C5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001C5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001C5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000000" w:rsidRDefault="00001C59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>①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制定</w:t>
      </w:r>
      <w:r>
        <w:t xml:space="preserve">    </w:t>
      </w:r>
      <w:r>
        <w:rPr>
          <w:rFonts w:hAnsi="Times New Roman" w:hint="eastAsia"/>
        </w:rPr>
        <w:t>⑤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</w:p>
    <w:p w:rsidR="00000000" w:rsidRDefault="00001C59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>②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  <w:r>
        <w:t xml:space="preserve">    </w:t>
      </w:r>
      <w:r>
        <w:rPr>
          <w:rFonts w:hint="eastAsia"/>
        </w:rPr>
        <w:t>⑥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</w:p>
    <w:p w:rsidR="00000000" w:rsidRDefault="00001C59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>③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  <w:r>
        <w:t xml:space="preserve">    </w:t>
      </w:r>
      <w:r>
        <w:rPr>
          <w:rFonts w:hint="eastAsia"/>
        </w:rPr>
        <w:t>⑦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</w:p>
    <w:p w:rsidR="00001C59" w:rsidRDefault="00001C59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>④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  <w:r>
        <w:t xml:space="preserve">    </w:t>
      </w:r>
      <w:r>
        <w:rPr>
          <w:rFonts w:hint="eastAsia"/>
        </w:rPr>
        <w:t>⑧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</w:t>
      </w:r>
      <w:r>
        <w:rPr>
          <w:rFonts w:hAnsi="Times New Roman" w:hint="eastAsia"/>
        </w:rPr>
        <w:t xml:space="preserve">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</w:p>
    <w:sectPr w:rsidR="00001C59">
      <w:headerReference w:type="default" r:id="rId6"/>
      <w:type w:val="continuous"/>
      <w:pgSz w:w="11906" w:h="16838"/>
      <w:pgMar w:top="1418" w:right="1418" w:bottom="566" w:left="1418" w:header="566" w:footer="720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C59" w:rsidRDefault="00001C59">
      <w:r>
        <w:separator/>
      </w:r>
    </w:p>
  </w:endnote>
  <w:endnote w:type="continuationSeparator" w:id="0">
    <w:p w:rsidR="00001C59" w:rsidRDefault="00001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C59" w:rsidRDefault="00001C5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01C59" w:rsidRDefault="00001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01C59">
    <w:pPr>
      <w:adjustRightInd/>
      <w:spacing w:line="252" w:lineRule="exact"/>
      <w:jc w:val="right"/>
      <w:rPr>
        <w:rFonts w:hAnsi="Times New Roman" w:cs="Times New Roman"/>
      </w:rPr>
    </w:pPr>
    <w:r>
      <w:rPr>
        <w:rFonts w:hint="eastAsia"/>
        <w:sz w:val="17"/>
        <w:szCs w:val="17"/>
      </w:rPr>
      <w:t>公益社団法人全国愛農会／加・指針③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840"/>
  <w:hyphenationZone w:val="0"/>
  <w:drawingGridHorizontalSpacing w:val="1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AE8"/>
    <w:rsid w:val="00001C59"/>
    <w:rsid w:val="0046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8FCBC31-346B-407E-AB75-A33507F32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社団法人全国愛農会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岡野正義</dc:creator>
  <cp:keywords/>
  <dc:description/>
  <cp:lastModifiedBy>mabtof</cp:lastModifiedBy>
  <cp:revision>2</cp:revision>
  <cp:lastPrinted>2000-09-27T04:45:00Z</cp:lastPrinted>
  <dcterms:created xsi:type="dcterms:W3CDTF">2016-07-21T09:02:00Z</dcterms:created>
  <dcterms:modified xsi:type="dcterms:W3CDTF">2016-07-21T09:02:00Z</dcterms:modified>
</cp:coreProperties>
</file>