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6CB2">
      <w:pPr>
        <w:wordWrap w:val="0"/>
        <w:adjustRightInd/>
        <w:ind w:left="104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3A6CB2">
      <w:pPr>
        <w:adjustRightInd/>
        <w:spacing w:line="63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登録③　施設見取り図</w:t>
      </w:r>
      <w:r>
        <w:rPr>
          <w:rFonts w:hAnsi="Times New Roman" w:hint="eastAsia"/>
          <w:sz w:val="16"/>
          <w:szCs w:val="16"/>
        </w:rPr>
        <w:t>（施設ごとに施設の内部および機械器具等を図示すること）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15"/>
                <w:szCs w:val="15"/>
              </w:rPr>
              <w:t>※別途見取り図を添付してもよい</w:t>
            </w: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A6C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</w:p>
        </w:tc>
      </w:tr>
    </w:tbl>
    <w:p w:rsidR="003A6CB2" w:rsidRDefault="003A6CB2">
      <w:pPr>
        <w:adjustRightInd/>
        <w:rPr>
          <w:rFonts w:hAnsi="Times New Roman" w:cs="Times New Roman"/>
        </w:rPr>
      </w:pPr>
      <w:r>
        <w:rPr>
          <w:rFonts w:hint="eastAsia"/>
          <w:sz w:val="15"/>
          <w:szCs w:val="15"/>
        </w:rPr>
        <w:t>※格付けの表示の管理のための施設を図示すること</w:t>
      </w:r>
    </w:p>
    <w:sectPr w:rsidR="003A6CB2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B2" w:rsidRDefault="003A6CB2">
      <w:r>
        <w:separator/>
      </w:r>
    </w:p>
  </w:endnote>
  <w:endnote w:type="continuationSeparator" w:id="0">
    <w:p w:rsidR="003A6CB2" w:rsidRDefault="003A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B2" w:rsidRDefault="003A6C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6CB2" w:rsidRDefault="003A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6CB2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公益社団法人全国愛農会／小・登録③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8B"/>
    <w:rsid w:val="003A6CB2"/>
    <w:rsid w:val="00D0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17A64F-D148-4946-8BC0-C1EE6631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2001-09-08T01:10:00Z</cp:lastPrinted>
  <dcterms:created xsi:type="dcterms:W3CDTF">2016-07-21T09:12:00Z</dcterms:created>
  <dcterms:modified xsi:type="dcterms:W3CDTF">2016-07-21T09:12:00Z</dcterms:modified>
</cp:coreProperties>
</file>